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7E3216" w:rsidRDefault="007E3216" w:rsidP="007E3216">
      <w:pPr>
        <w:jc w:val="center"/>
        <w:rPr>
          <w:rFonts w:hint="eastAsia"/>
          <w:b/>
        </w:rPr>
      </w:pPr>
      <w:r w:rsidRPr="007E3216">
        <w:rPr>
          <w:rFonts w:hint="eastAsia"/>
          <w:b/>
        </w:rPr>
        <w:t>技术领域及背景</w:t>
      </w:r>
    </w:p>
    <w:p w:rsidR="007E3216" w:rsidRDefault="007E3216" w:rsidP="007E3216"/>
    <w:p w:rsidR="007E3216" w:rsidRPr="007A32D9" w:rsidRDefault="007E3216" w:rsidP="007E3216">
      <w:pPr>
        <w:rPr>
          <w:b/>
        </w:rPr>
      </w:pPr>
      <w:r>
        <w:rPr>
          <w:rFonts w:hint="eastAsia"/>
        </w:rPr>
        <w:t xml:space="preserve">        </w:t>
      </w:r>
      <w:r w:rsidRPr="007A32D9">
        <w:rPr>
          <w:rFonts w:hint="eastAsia"/>
          <w:b/>
        </w:rPr>
        <w:t>技术领域</w:t>
      </w:r>
      <w:r w:rsidRPr="007A32D9">
        <w:rPr>
          <w:rFonts w:hint="eastAsia"/>
          <w:b/>
        </w:rPr>
        <w:t xml:space="preserve">  </w:t>
      </w:r>
    </w:p>
    <w:p w:rsidR="007E3216" w:rsidRDefault="007E3216" w:rsidP="007E3216">
      <w:r>
        <w:rPr>
          <w:rFonts w:hint="eastAsia"/>
        </w:rPr>
        <w:t xml:space="preserve">        </w:t>
      </w:r>
      <w:r>
        <w:rPr>
          <w:rFonts w:hint="eastAsia"/>
        </w:rPr>
        <w:t>本发明属于冶金窑炉节能领域，具体指一种节能型钢包包衬及其砌筑方法。</w:t>
      </w:r>
      <w:r>
        <w:rPr>
          <w:rFonts w:hint="eastAsia"/>
        </w:rPr>
        <w:t xml:space="preserve">  </w:t>
      </w:r>
    </w:p>
    <w:p w:rsidR="007E3216" w:rsidRPr="007A32D9" w:rsidRDefault="007E3216" w:rsidP="007E3216">
      <w:pPr>
        <w:rPr>
          <w:b/>
        </w:rPr>
      </w:pPr>
      <w:r>
        <w:rPr>
          <w:rFonts w:hint="eastAsia"/>
        </w:rPr>
        <w:t xml:space="preserve">        </w:t>
      </w:r>
      <w:r w:rsidRPr="007A32D9">
        <w:rPr>
          <w:rFonts w:hint="eastAsia"/>
          <w:b/>
        </w:rPr>
        <w:t>背景技术</w:t>
      </w:r>
      <w:r w:rsidRPr="007A32D9">
        <w:rPr>
          <w:rFonts w:hint="eastAsia"/>
          <w:b/>
        </w:rPr>
        <w:t xml:space="preserve">  </w:t>
      </w:r>
    </w:p>
    <w:p w:rsidR="007E3216" w:rsidRDefault="007E3216" w:rsidP="007E3216">
      <w:r>
        <w:rPr>
          <w:rFonts w:hint="eastAsia"/>
        </w:rPr>
        <w:t xml:space="preserve">        </w:t>
      </w:r>
      <w:r>
        <w:rPr>
          <w:rFonts w:hint="eastAsia"/>
        </w:rPr>
        <w:t>连铸浇铸过程中钢液温度过高时，钢液易二次氧化，夹杂物增多，同时浇铸过程中铸坯易出现鼓肚、漏钢、柱状晶发达、中心偏析、缩孔严重等一系列问题，高效连铸的理论和实践都表明，实现低温浇铸是提高拉速和改善铸坯质量的重要手段之一。因而连铸浇铸高档次轴承、齿轮、帘线、石油管坯等钢种，为提高铸坯质量，需要实现低过热度浇铸，同时需要解决低温浇铸钢液温降大，中包水口粘死的生产事故。为实现这一目标，连铸浇铸过程中钢液温度波动范围越小越好，要求每炉控制在</w:t>
      </w:r>
      <w:r>
        <w:rPr>
          <w:rFonts w:hint="eastAsia"/>
        </w:rPr>
        <w:t>10</w:t>
      </w:r>
      <w:r>
        <w:rPr>
          <w:rFonts w:hint="eastAsia"/>
        </w:rPr>
        <w:t>℃以内，同时每炉之间温度基本一致，因而使用的钢包除减少连铸浇完至初炼炉出钢的空包时间，空包期间加盖保温和烘烤，以及足够的初炼炉出钢至上连铸浇铸的装钢液时间以实现钢包的热饱和外，钢包包衬耐材选用和砌筑方法对钢包的保温性能影响很大，希望包衬各层耐材具有足够的强度，工作层具有很好的耐高温耐侵蚀性能外，还需要包衬保温层耐材具有很好的隔热保温效果。</w:t>
      </w:r>
      <w:r>
        <w:rPr>
          <w:rFonts w:hint="eastAsia"/>
        </w:rPr>
        <w:t xml:space="preserve">  </w:t>
      </w:r>
    </w:p>
    <w:p w:rsidR="007E3216" w:rsidRDefault="007E3216" w:rsidP="007E3216">
      <w:r>
        <w:rPr>
          <w:rFonts w:hint="eastAsia"/>
        </w:rPr>
        <w:t xml:space="preserve">        </w:t>
      </w:r>
      <w:r>
        <w:rPr>
          <w:rFonts w:hint="eastAsia"/>
        </w:rPr>
        <w:t>对于钢包包衬保温，目前普遍使用的是钢壳内用一层硅钙板或纤维毡等保温，然后浇注一层永久层浇注料。该层浇注料一般是铝镁质或高铝质的。然后砌筑工作层。工作层普遍使用导热系数很高的镁碳砖。因它的碳含量高达</w:t>
      </w:r>
      <w:r>
        <w:rPr>
          <w:rFonts w:hint="eastAsia"/>
        </w:rPr>
        <w:t>14%</w:t>
      </w:r>
      <w:r>
        <w:rPr>
          <w:rFonts w:hint="eastAsia"/>
        </w:rPr>
        <w:t>以上，因此它的导热系数也高达</w:t>
      </w:r>
      <w:r>
        <w:rPr>
          <w:rFonts w:hint="eastAsia"/>
        </w:rPr>
        <w:t>15w/mk</w:t>
      </w:r>
      <w:r>
        <w:rPr>
          <w:rFonts w:hint="eastAsia"/>
        </w:rPr>
        <w:t>。这样的钢包砌筑方式，导致钢包壳温度偏高，钢壳温度普遍达到</w:t>
      </w:r>
      <w:r>
        <w:rPr>
          <w:rFonts w:hint="eastAsia"/>
        </w:rPr>
        <w:t>300</w:t>
      </w:r>
      <w:r>
        <w:rPr>
          <w:rFonts w:hint="eastAsia"/>
        </w:rPr>
        <w:t>℃以上。有的达到了近</w:t>
      </w:r>
      <w:r>
        <w:rPr>
          <w:rFonts w:hint="eastAsia"/>
        </w:rPr>
        <w:t>400</w:t>
      </w:r>
      <w:r>
        <w:rPr>
          <w:rFonts w:hint="eastAsia"/>
        </w:rPr>
        <w:t>℃。这样大量的热量被散发出去，能耗增高和环境变差，导致了成本增加。近年来出现了一种纳米绝热板。该材料的导热系数非常低，是一般绝热材料导热系数的</w:t>
      </w:r>
      <w:r>
        <w:rPr>
          <w:rFonts w:hint="eastAsia"/>
        </w:rPr>
        <w:t>20%</w:t>
      </w:r>
      <w:r>
        <w:rPr>
          <w:rFonts w:hint="eastAsia"/>
        </w:rPr>
        <w:t>左右。为节能起到很重要的作用。它应用于钢包保温，可以使钢包壳温度下降到</w:t>
      </w:r>
      <w:r>
        <w:rPr>
          <w:rFonts w:hint="eastAsia"/>
        </w:rPr>
        <w:t>300</w:t>
      </w:r>
      <w:r>
        <w:rPr>
          <w:rFonts w:hint="eastAsia"/>
        </w:rPr>
        <w:t>℃以下，能达到</w:t>
      </w:r>
      <w:r>
        <w:rPr>
          <w:rFonts w:hint="eastAsia"/>
        </w:rPr>
        <w:t>260~300</w:t>
      </w:r>
      <w:r>
        <w:rPr>
          <w:rFonts w:hint="eastAsia"/>
        </w:rPr>
        <w:t>℃。这种材料使用了纳米材料，形成了闭纳米孔而隔热，但是纳米的活性烧结也导致使用温度低，一般在</w:t>
      </w:r>
      <w:r>
        <w:rPr>
          <w:rFonts w:hint="eastAsia"/>
        </w:rPr>
        <w:t>1100</w:t>
      </w:r>
      <w:r>
        <w:rPr>
          <w:rFonts w:hint="eastAsia"/>
        </w:rPr>
        <w:t>℃以下。对于钢包这样高温，显然实际工作环境温度高于它的烧结温度。该材料易烧结，就导致导热系数增加和收缩很大。因此不单保温性能下降，而且钢包衬结构被破坏，导致了安全事故的隐患。</w:t>
      </w:r>
      <w:r>
        <w:rPr>
          <w:rFonts w:hint="eastAsia"/>
        </w:rPr>
        <w:t xml:space="preserve">  </w:t>
      </w:r>
    </w:p>
    <w:p w:rsidR="007E3216" w:rsidRDefault="007E3216" w:rsidP="007E3216">
      <w:r>
        <w:rPr>
          <w:rFonts w:hint="eastAsia"/>
        </w:rPr>
        <w:t xml:space="preserve">        </w:t>
      </w:r>
      <w:r>
        <w:rPr>
          <w:rFonts w:hint="eastAsia"/>
        </w:rPr>
        <w:t>授权公告号为</w:t>
      </w:r>
      <w:r>
        <w:rPr>
          <w:rFonts w:hint="eastAsia"/>
        </w:rPr>
        <w:t>CN 101386067B</w:t>
      </w:r>
      <w:r>
        <w:rPr>
          <w:rFonts w:hint="eastAsia"/>
        </w:rPr>
        <w:t>（申请号</w:t>
      </w:r>
      <w:r>
        <w:rPr>
          <w:rFonts w:hint="eastAsia"/>
        </w:rPr>
        <w:t>200810155621.1</w:t>
      </w:r>
      <w:r>
        <w:rPr>
          <w:rFonts w:hint="eastAsia"/>
        </w:rPr>
        <w:t>）的中国专利文献公开了一种名为“一种钢包包衬及其砌筑工艺”，其在纳米绝热板和永久层浇注料之间加了一层轻质莫来石砖，这样使纳米绝热板的使用环境温度降低到安全使用温度内。该专利没有采用纳米节能涂料和高强轻质微纳米浇注料。并且与高强轻质纳微米浇注料相比较，莫来石砖有砖缝，防止漏钢的安全系数有待提高。该专利采用了重质铝镁浇注料作为永久层，这些措施导致保温性能虽然较传统钢包衬有显著提高。如在相同永久层厚度下，钢壳温度由</w:t>
      </w:r>
      <w:r>
        <w:rPr>
          <w:rFonts w:hint="eastAsia"/>
        </w:rPr>
        <w:t>300</w:t>
      </w:r>
      <w:r>
        <w:rPr>
          <w:rFonts w:hint="eastAsia"/>
        </w:rPr>
        <w:t>℃降低到</w:t>
      </w:r>
      <w:r>
        <w:rPr>
          <w:rFonts w:hint="eastAsia"/>
        </w:rPr>
        <w:t>260</w:t>
      </w:r>
      <w:r>
        <w:rPr>
          <w:rFonts w:hint="eastAsia"/>
        </w:rPr>
        <w:t>℃。但是该温度还是很高，应该进一步降低钢包壳的温度，为节能环保和降低成本做出贡献。授权公告号为</w:t>
      </w:r>
      <w:r>
        <w:rPr>
          <w:rFonts w:hint="eastAsia"/>
        </w:rPr>
        <w:t>CN 101774818B</w:t>
      </w:r>
      <w:r>
        <w:rPr>
          <w:rFonts w:hint="eastAsia"/>
        </w:rPr>
        <w:t>（申请号</w:t>
      </w:r>
      <w:r>
        <w:rPr>
          <w:rFonts w:hint="eastAsia"/>
        </w:rPr>
        <w:t>201010102547.4</w:t>
      </w:r>
      <w:r>
        <w:rPr>
          <w:rFonts w:hint="eastAsia"/>
        </w:rPr>
        <w:t>）的中国专利文献公开了一种名为“钢包包衬用铝</w:t>
      </w:r>
      <w:r>
        <w:rPr>
          <w:rFonts w:hint="eastAsia"/>
        </w:rPr>
        <w:t>/</w:t>
      </w:r>
      <w:r>
        <w:rPr>
          <w:rFonts w:hint="eastAsia"/>
        </w:rPr>
        <w:t>锌复合超低碳镁铝碳砖”其由下述重量百分比的原料经混炼、困料、成型，在</w:t>
      </w:r>
      <w:r>
        <w:rPr>
          <w:rFonts w:hint="eastAsia"/>
        </w:rPr>
        <w:t>180</w:t>
      </w:r>
      <w:r>
        <w:rPr>
          <w:rFonts w:hint="eastAsia"/>
        </w:rPr>
        <w:t>～</w:t>
      </w:r>
      <w:r>
        <w:rPr>
          <w:rFonts w:hint="eastAsia"/>
        </w:rPr>
        <w:t>250</w:t>
      </w:r>
      <w:r>
        <w:rPr>
          <w:rFonts w:hint="eastAsia"/>
        </w:rPr>
        <w:t>℃温度下热处理，固化</w:t>
      </w:r>
      <w:r>
        <w:rPr>
          <w:rFonts w:hint="eastAsia"/>
        </w:rPr>
        <w:t>16</w:t>
      </w:r>
      <w:r>
        <w:rPr>
          <w:rFonts w:hint="eastAsia"/>
        </w:rPr>
        <w:t>～</w:t>
      </w:r>
      <w:r>
        <w:rPr>
          <w:rFonts w:hint="eastAsia"/>
        </w:rPr>
        <w:t>36</w:t>
      </w:r>
      <w:r>
        <w:rPr>
          <w:rFonts w:hint="eastAsia"/>
        </w:rPr>
        <w:t>小时后，制得铝</w:t>
      </w:r>
      <w:r>
        <w:rPr>
          <w:rFonts w:hint="eastAsia"/>
        </w:rPr>
        <w:t>/</w:t>
      </w:r>
      <w:r>
        <w:rPr>
          <w:rFonts w:hint="eastAsia"/>
        </w:rPr>
        <w:t>锌复合超低碳镁铝碳砖：</w:t>
      </w:r>
      <w:r>
        <w:rPr>
          <w:rFonts w:hint="eastAsia"/>
        </w:rPr>
        <w:t>40</w:t>
      </w:r>
      <w:r>
        <w:rPr>
          <w:rFonts w:hint="eastAsia"/>
        </w:rPr>
        <w:t>～</w:t>
      </w:r>
      <w:r>
        <w:rPr>
          <w:rFonts w:hint="eastAsia"/>
        </w:rPr>
        <w:t>60</w:t>
      </w:r>
      <w:r>
        <w:rPr>
          <w:rFonts w:hint="eastAsia"/>
        </w:rPr>
        <w:t>％的镁砂颗粒、</w:t>
      </w:r>
      <w:r>
        <w:rPr>
          <w:rFonts w:hint="eastAsia"/>
        </w:rPr>
        <w:t>5</w:t>
      </w:r>
      <w:r>
        <w:rPr>
          <w:rFonts w:hint="eastAsia"/>
        </w:rPr>
        <w:t>～</w:t>
      </w:r>
      <w:r>
        <w:rPr>
          <w:rFonts w:hint="eastAsia"/>
        </w:rPr>
        <w:t>15</w:t>
      </w:r>
      <w:r>
        <w:rPr>
          <w:rFonts w:hint="eastAsia"/>
        </w:rPr>
        <w:t>％的镁铝尖晶石颗粒、</w:t>
      </w:r>
      <w:r>
        <w:rPr>
          <w:rFonts w:hint="eastAsia"/>
        </w:rPr>
        <w:t>25</w:t>
      </w:r>
      <w:r>
        <w:rPr>
          <w:rFonts w:hint="eastAsia"/>
        </w:rPr>
        <w:t>～</w:t>
      </w:r>
      <w:r>
        <w:rPr>
          <w:rFonts w:hint="eastAsia"/>
        </w:rPr>
        <w:t>35</w:t>
      </w:r>
      <w:r>
        <w:rPr>
          <w:rFonts w:hint="eastAsia"/>
        </w:rPr>
        <w:t>％的镁砂细粉、</w:t>
      </w:r>
      <w:r>
        <w:rPr>
          <w:rFonts w:hint="eastAsia"/>
        </w:rPr>
        <w:t>3</w:t>
      </w:r>
      <w:r>
        <w:rPr>
          <w:rFonts w:hint="eastAsia"/>
        </w:rPr>
        <w:t>～</w:t>
      </w:r>
      <w:r>
        <w:rPr>
          <w:rFonts w:hint="eastAsia"/>
        </w:rPr>
        <w:t>8</w:t>
      </w:r>
      <w:r>
        <w:rPr>
          <w:rFonts w:hint="eastAsia"/>
        </w:rPr>
        <w:t>％的铝、锌金属复合粉、</w:t>
      </w:r>
      <w:r>
        <w:rPr>
          <w:rFonts w:hint="eastAsia"/>
        </w:rPr>
        <w:t>0</w:t>
      </w:r>
      <w:r>
        <w:rPr>
          <w:rFonts w:hint="eastAsia"/>
        </w:rPr>
        <w:t>～</w:t>
      </w:r>
      <w:r>
        <w:rPr>
          <w:rFonts w:hint="eastAsia"/>
        </w:rPr>
        <w:t>1</w:t>
      </w:r>
      <w:r>
        <w:rPr>
          <w:rFonts w:hint="eastAsia"/>
        </w:rPr>
        <w:t>％鳞片石墨、含硼抗氧化剂</w:t>
      </w:r>
      <w:r>
        <w:rPr>
          <w:rFonts w:hint="eastAsia"/>
        </w:rPr>
        <w:t xml:space="preserve"> 0.5</w:t>
      </w:r>
      <w:r>
        <w:rPr>
          <w:rFonts w:hint="eastAsia"/>
        </w:rPr>
        <w:t>～</w:t>
      </w:r>
      <w:r>
        <w:rPr>
          <w:rFonts w:hint="eastAsia"/>
        </w:rPr>
        <w:t>2</w:t>
      </w:r>
      <w:r>
        <w:rPr>
          <w:rFonts w:hint="eastAsia"/>
        </w:rPr>
        <w:t>％混合，外加</w:t>
      </w:r>
      <w:r>
        <w:rPr>
          <w:rFonts w:hint="eastAsia"/>
        </w:rPr>
        <w:t>3</w:t>
      </w:r>
      <w:r>
        <w:rPr>
          <w:rFonts w:hint="eastAsia"/>
        </w:rPr>
        <w:t>～</w:t>
      </w:r>
      <w:r>
        <w:rPr>
          <w:rFonts w:hint="eastAsia"/>
        </w:rPr>
        <w:t>4</w:t>
      </w:r>
      <w:r>
        <w:rPr>
          <w:rFonts w:hint="eastAsia"/>
        </w:rPr>
        <w:t>％的有机结合剂；铝、锌金属复合粉采用铝粉和超细球形锌粉复合，铝、锌金属复合粉重量比为：铝粉∶锌粉＝</w:t>
      </w:r>
      <w:r>
        <w:rPr>
          <w:rFonts w:hint="eastAsia"/>
        </w:rPr>
        <w:t>4</w:t>
      </w:r>
      <w:r>
        <w:rPr>
          <w:rFonts w:hint="eastAsia"/>
        </w:rPr>
        <w:t>～</w:t>
      </w:r>
      <w:r>
        <w:rPr>
          <w:rFonts w:hint="eastAsia"/>
        </w:rPr>
        <w:t>5.8</w:t>
      </w:r>
      <w:r>
        <w:rPr>
          <w:rFonts w:hint="eastAsia"/>
        </w:rPr>
        <w:t>∶</w:t>
      </w:r>
      <w:r>
        <w:rPr>
          <w:rFonts w:hint="eastAsia"/>
        </w:rPr>
        <w:t>1</w:t>
      </w:r>
      <w:r>
        <w:rPr>
          <w:rFonts w:hint="eastAsia"/>
        </w:rPr>
        <w:t>；铝粉粒度小于</w:t>
      </w:r>
      <w:r>
        <w:rPr>
          <w:rFonts w:hint="eastAsia"/>
        </w:rPr>
        <w:t>0.088mm</w:t>
      </w:r>
      <w:r>
        <w:rPr>
          <w:rFonts w:hint="eastAsia"/>
        </w:rPr>
        <w:t>，纯度大于</w:t>
      </w:r>
      <w:r>
        <w:rPr>
          <w:rFonts w:hint="eastAsia"/>
        </w:rPr>
        <w:t>98</w:t>
      </w:r>
      <w:r>
        <w:rPr>
          <w:rFonts w:hint="eastAsia"/>
        </w:rPr>
        <w:t>％；锌粉粒度小于</w:t>
      </w:r>
      <w:r>
        <w:rPr>
          <w:rFonts w:hint="eastAsia"/>
        </w:rPr>
        <w:t>0.044mm</w:t>
      </w:r>
      <w:r>
        <w:rPr>
          <w:rFonts w:hint="eastAsia"/>
        </w:rPr>
        <w:t>，总锌含量大于</w:t>
      </w:r>
      <w:r>
        <w:rPr>
          <w:rFonts w:hint="eastAsia"/>
        </w:rPr>
        <w:t xml:space="preserve"> 99.5</w:t>
      </w:r>
      <w:r>
        <w:rPr>
          <w:rFonts w:hint="eastAsia"/>
        </w:rPr>
        <w:t>％。</w:t>
      </w:r>
      <w:r>
        <w:rPr>
          <w:rFonts w:hint="eastAsia"/>
        </w:rPr>
        <w:t xml:space="preserve">  </w:t>
      </w:r>
    </w:p>
    <w:p w:rsidR="007E3216" w:rsidRDefault="007E3216" w:rsidP="007E3216"/>
    <w:p w:rsidR="007E3216" w:rsidRDefault="007E3216">
      <w:pPr>
        <w:rPr>
          <w:rFonts w:hint="eastAsia"/>
        </w:rPr>
      </w:pPr>
    </w:p>
    <w:p w:rsidR="007E3216" w:rsidRPr="007E3216" w:rsidRDefault="007E3216"/>
    <w:sectPr w:rsidR="007E3216" w:rsidRPr="007E32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AA0" w:rsidRDefault="002C1AA0" w:rsidP="007E3216">
      <w:r>
        <w:separator/>
      </w:r>
    </w:p>
  </w:endnote>
  <w:endnote w:type="continuationSeparator" w:id="1">
    <w:p w:rsidR="002C1AA0" w:rsidRDefault="002C1AA0" w:rsidP="007E32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AA0" w:rsidRDefault="002C1AA0" w:rsidP="007E3216">
      <w:r>
        <w:separator/>
      </w:r>
    </w:p>
  </w:footnote>
  <w:footnote w:type="continuationSeparator" w:id="1">
    <w:p w:rsidR="002C1AA0" w:rsidRDefault="002C1AA0" w:rsidP="007E32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3216"/>
    <w:rsid w:val="002C1AA0"/>
    <w:rsid w:val="007E32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32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3216"/>
    <w:rPr>
      <w:sz w:val="18"/>
      <w:szCs w:val="18"/>
    </w:rPr>
  </w:style>
  <w:style w:type="paragraph" w:styleId="a4">
    <w:name w:val="footer"/>
    <w:basedOn w:val="a"/>
    <w:link w:val="Char0"/>
    <w:uiPriority w:val="99"/>
    <w:semiHidden/>
    <w:unhideWhenUsed/>
    <w:rsid w:val="007E321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E321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750</Words>
  <Characters>804</Characters>
  <Application>Microsoft Office Word</Application>
  <DocSecurity>0</DocSecurity>
  <Lines>29</Lines>
  <Paragraphs>16</Paragraphs>
  <ScaleCrop>false</ScaleCrop>
  <Company>Sky123.Org</Company>
  <LinksUpToDate>false</LinksUpToDate>
  <CharactersWithSpaces>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2014-08-01T08:50:00Z</dcterms:created>
  <dcterms:modified xsi:type="dcterms:W3CDTF">2014-08-01T08:50:00Z</dcterms:modified>
</cp:coreProperties>
</file>